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A6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28.25pt">
            <v:imagedata r:id="rId7" o:title=""/>
          </v:shape>
        </w:pic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его принадлежности к определённой группе людей, в данном случае по отношению к конкретному ДОУ).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1.8. Выполнение требований настоящего Положения обязательно для всех работников ДОУ, постоянно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1.9. Данное Положение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ьном сайте ДОУ, либо на стенде в здании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1.10. Нарушения требований настоящего Положени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о контрольно-пропускном и внутри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</w:t>
      </w:r>
      <w:r w:rsidRPr="00151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Пропускной режим</w:t>
      </w: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2.2. </w:t>
      </w:r>
      <w:r w:rsidRPr="00151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Внутриобъектовый режим</w:t>
      </w: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2.3. </w:t>
      </w:r>
      <w:r w:rsidRPr="00151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Противодействие терроризму</w:t>
      </w: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2.4. Основные принципы обеспечения безопасности: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законность;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2.5. </w:t>
      </w:r>
      <w:r w:rsidRPr="001515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Антитеррористическая защищенность объекта (территории)</w:t>
      </w: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Ответственные лица за обеспечение, организацию, контроль и соблюдение пропускного и внутриобъектового режима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3.1. Ответственным за обеспечение пропускного и внутриобъектового режима в дошкольном образовательном учреждении является заведующий ОУ.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3.2. Ответственным за организацию пропускного и внутриобъектового режима является заместитель заведующего.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3.3. Ответственным за осуществление контроля порядка соблюдения пропускного и внутриобъектового режима в ДОУ является дневной сторож.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. Ответственными за</w:t>
      </w:r>
      <w:r w:rsidRPr="00DC07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соблюдение пропускного режима в ДОУ являются</w:t>
      </w:r>
      <w:r w:rsidRPr="0015158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дневной сторож  - с 08-00 до 18-00 в рабочие дни;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штатные сторожа (по графику дежурств): в будние дни с 18.00 до 08.00, в выходные</w:t>
      </w:r>
      <w:r w:rsidRPr="0015158C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и праздничные дни круглосуточно.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и порядок осуществления пропускного режима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работы: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работы детского сада: ПН-ПТ с 7:45 до 18:15;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работы пищеблока: ПН-ПТ с 6:00 до 16:00;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доступа в ДОУ: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работники - с 07:45 – 18:15;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с воспитанниками  - с 7:45 до 9:00 в утренний промежуток времени и с 16:00 до 18:15 в вечерний промежуток времени;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посетители - с 9:00 – 17:00.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 на территорию ДОУ осуществляется: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через центральный вход на территорию ДОУ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 в здание ДОУ осуществляется:</w:t>
      </w:r>
    </w:p>
    <w:p w:rsidR="004D7701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через центральный вход в здание;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посетителей только с разрешения заведующего детским садом, или лица его заменяющего, предварительно выясняется цель визита.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Через помещение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оснащенн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телефонным аппаратом, системой видеонаблюдения, , кнопкой тревожной сигнализации (КТС).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приема товарно-материальных ценностей.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Допуск работников, родителей (законных представителей) и посетителей в ДОУ: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выход воспитанников на экскурсии, прогулки осуществляется только в сопровождении воспитателя;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 запланированного прихода в дошкольное 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родителей, дневной сторож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выясняет цель их прихода и провожает до администрации;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родители, пришедшие за своими детьми, ожидают их в приемной своей группы;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вышестоящих и контролирующих организаций, прибывшие в ДОУ с целью проверки предъявляют дежурному администратору или вахтеру предписание на проведение проверки и документ, удостоверяющий личность.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Дневной сторож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незамедлительно информирует о проверке заведующего, а в случае его отсутствия – заместителей;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сверки соответствующих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удостоверений личн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ости, в рабочие дни с 8.00 до 18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.00, а в нерабочие и праздничные дни - на основан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распоряжения заведующего ДОУ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Производство работ осуществляется под контроле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заместителя заведующего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 возникновении аварийной ситуации – по устному распоряжению заведующего (или лица, её замещающего);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осетителей».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4.7. 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 вещей посетителей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наличии у посетителя ручной клади, объем которой показался подозрительным,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дневной сторож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предлагает добровольно предъявить ее содержимое;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отказе, посетителю предлагается подождать у вх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 на территорию детского сада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r w:rsidRPr="00151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 пропуска на период чрезвычайных ситуаций и ликвидации аварийной ситуации: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пропускной режим в ДОУ на период чрезвычайных ситуаций ограничивается;</w:t>
      </w:r>
    </w:p>
    <w:p w:rsidR="004D7701" w:rsidRPr="0015158C" w:rsidRDefault="004D7701" w:rsidP="00720F3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4.9. Обо всех имеющихся недостатках и замечаниях, выявленных в ходе дежурства, </w:t>
      </w:r>
      <w:r>
        <w:rPr>
          <w:rFonts w:ascii="Times New Roman" w:hAnsi="Times New Roman" w:cs="Times New Roman"/>
          <w:sz w:val="24"/>
          <w:szCs w:val="24"/>
          <w:lang w:eastAsia="ru-RU"/>
        </w:rPr>
        <w:t>дневной сторож  докладывае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т заведующему или лицу, его замещающему.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вноса и выноса материальных ценностей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Внос материальных ценностей в ДОУ осуществляется при наличии необходимых документов и с разрешения заведующего или заместит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еля заведующего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Крупногабаритные предметы вносятся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соответствующих документов, с разрешения заведующего после визуального контроля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дневным сторожем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701" w:rsidRPr="008D59A3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Вынос материальных ценностей из детского сада осуществляется с разрешения заместителя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701" w:rsidRPr="007D7312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7D7312">
        <w:rPr>
          <w:rFonts w:ascii="Times New Roman" w:hAnsi="Times New Roman" w:cs="Times New Roman"/>
          <w:sz w:val="24"/>
          <w:szCs w:val="24"/>
          <w:lang w:eastAsia="ru-RU"/>
        </w:rPr>
        <w:t>Перечень запрещенных к проносу (ввозу) на территорию ОУ предметов, веществ, устройств.</w:t>
      </w:r>
    </w:p>
    <w:p w:rsidR="004D7701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4D7701" w:rsidRDefault="004D7701" w:rsidP="008D59A3">
      <w:pPr>
        <w:spacing w:line="240" w:lineRule="auto"/>
        <w:rPr>
          <w:rFonts w:ascii="Arial" w:hAnsi="Arial" w:cs="Arial"/>
          <w:sz w:val="24"/>
          <w:szCs w:val="24"/>
        </w:rPr>
      </w:pPr>
      <w:r w:rsidRPr="00230E4B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Запрещается приносить, передавать и использовать с любой целью: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Алкогольные напитки любого рода;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Наркотические, токсические вещества и стимуляторы;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Оружие любого типа или его части, в том числе холодное.                                                                      - Изделия, конструктивно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схожие с оружием. Боеприпасы к оружию;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Колющие и режущие предметы;</w:t>
      </w:r>
      <w:r>
        <w:rPr>
          <w:rStyle w:val="markedcontent"/>
          <w:rFonts w:ascii="Arial" w:hAnsi="Arial" w:cs="Arial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Бензо- и электроинструмент;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Взрывчатые вещества всех типов. Взрывные устройства всех типов или их составные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части;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Пиротехнические изделия и вещества всех типов;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Легковоспламеняющиеся вещества, горюче-смазочные материалы;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Емкости с токсичными или взрыво-пожароопасными газами;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Предметы и вещества, содержащие опасные химические агенты;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Предметы и вещества, содержащие опасные радиоактивные агенты;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Предметы и вещества, содержащие опасные биологические агенты;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Едкие вещества, щелочи и кислоты;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Емкости с лако-красочными материалами и веществами;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Аэрозольные баллоны с различными веществами;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Громоздкие или крупногабаритные предметы;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Скоропортящиеся пищевые продукты;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Любые лекарства без назначения врача;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Полиграфическую продукцию экстремистского характера;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Предметы с запрещенной символикой;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Предметы и оборудование для азартных игр.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 Правила пропуска автотранспорта на территорию </w:t>
      </w:r>
    </w:p>
    <w:p w:rsidR="004D7701" w:rsidRPr="00DC0779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DC0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Установить правила пропуска автотранспорта на территорию ДОУ:</w:t>
      </w:r>
    </w:p>
    <w:p w:rsidR="004D7701" w:rsidRPr="0015158C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4D7701" w:rsidRPr="00C54E2E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допуск и парковка на территории ДОУ разрешается автомобильному транспорту обслуживающих организаций (поставка продуктов) </w:t>
      </w:r>
      <w:r w:rsidRPr="00C54E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обязательной отметкой в соответствующем журнале данных водителей и автотранспортных средств;</w:t>
      </w:r>
    </w:p>
    <w:p w:rsidR="004D7701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Ответственные лица за пропуск машин обслуживающих 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ганизаций:</w:t>
      </w:r>
    </w:p>
    <w:p w:rsidR="004D7701" w:rsidRDefault="004D7701" w:rsidP="00720F3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вывоз мусора -  дневной сторож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D7701" w:rsidRPr="0015158C" w:rsidRDefault="004D7701" w:rsidP="00720F3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поставка продуктов -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кладовщик.</w:t>
      </w:r>
    </w:p>
    <w:p w:rsidR="004D7701" w:rsidRPr="0015158C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4D7701" w:rsidRPr="0015158C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4D7701" w:rsidRPr="0015158C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4D7701" w:rsidRPr="0015158C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4D7701" w:rsidRPr="00DC0779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DC0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Установить порядок допуска на территорию ДОУ пожарных машин, автотранспорта аварийных бригад, машины скорой помощи:</w:t>
      </w:r>
    </w:p>
    <w:p w:rsidR="004D7701" w:rsidRPr="0015158C" w:rsidRDefault="004D7701" w:rsidP="00720F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4D7701" w:rsidRPr="0015158C" w:rsidRDefault="004D7701" w:rsidP="00720F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15158C">
        <w:rPr>
          <w:rFonts w:ascii="Arial Unicode MS" w:eastAsia="Arial Unicode MS" w:cs="Arial Unicode MS"/>
          <w:b/>
          <w:bCs/>
          <w:color w:val="000000"/>
          <w:sz w:val="24"/>
          <w:szCs w:val="24"/>
          <w:lang w:eastAsia="ru-RU"/>
        </w:rPr>
        <w:t xml:space="preserve"> </w:t>
      </w: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порядок осуществления внутриобъектового режима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Pr="001515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Цели, элементы внутриобъектового режима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7.1.1. 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Целями внутриобъектового режима в ДОУ являются</w:t>
      </w:r>
      <w:r w:rsidRPr="0015158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 и посетителям детского сада;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обеспечение комплексной безопасности объекта ДОУ;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4D7701" w:rsidRPr="00DC0779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7.1.2. 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Внутриобъектовый режим является неотъемлемой частью общей системы безопасности ДОУ и включает в себя: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 лиц, ответственных за пожарную и антитеррористическую безопасность; 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действий персонала ДОУ и посетителей в кризисных ситуациях. 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r w:rsidRPr="001515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Обязанности работников, воспитанников и родителей (законных представителей) по соблюдению внутриобъектового режима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7.2.2. Родительские собрания заканчивают свою работу не позднее 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D7701" w:rsidRPr="00DC0779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7.2.3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. Работники ДОУ обязаны: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выполнять требования Инструкции по безопасности при обнаружении предмета, похожего на взрывное устройство;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7.2.4. 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Воспитанники ДОУ обязаны</w:t>
      </w:r>
      <w:r w:rsidRPr="0015158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бережно и аккуратно отно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ситься к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оборудованию, учебным пособиям, другому имуществу детского сада;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4D7701" w:rsidRPr="00DC0779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режима в дошкольном образовательном учреждении.</w:t>
      </w:r>
    </w:p>
    <w:p w:rsidR="004D7701" w:rsidRPr="00DC0779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0779">
        <w:rPr>
          <w:rFonts w:ascii="Times New Roman" w:hAnsi="Times New Roman" w:cs="Times New Roman"/>
          <w:sz w:val="24"/>
          <w:szCs w:val="24"/>
          <w:lang w:eastAsia="ru-RU"/>
        </w:rPr>
        <w:t>7.2.5. Родители (законные представители) воспитанников ДОУ обязаны: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предъявлять документы, удостоверяющие личность, по требованию представителя ад</w:t>
      </w:r>
      <w:r>
        <w:rPr>
          <w:rFonts w:ascii="Times New Roman" w:hAnsi="Times New Roman" w:cs="Times New Roman"/>
          <w:sz w:val="24"/>
          <w:szCs w:val="24"/>
          <w:lang w:eastAsia="ru-RU"/>
        </w:rPr>
        <w:t>министрации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7.3. </w:t>
      </w:r>
      <w:r w:rsidRPr="001515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внутриобъектового режима в ДОУ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D7701" w:rsidRPr="00DC0779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7.3.1. 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Организация внутриобъектового режима возлагается на администрацию детского сада, которая обеспечивает: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разработку документов, регламентирующих пропускной и внутриобъектовый режим;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7.3.2. </w:t>
      </w:r>
      <w:r w:rsidRPr="00DC0779">
        <w:rPr>
          <w:rFonts w:ascii="Times New Roman" w:hAnsi="Times New Roman" w:cs="Times New Roman"/>
          <w:sz w:val="24"/>
          <w:szCs w:val="24"/>
          <w:lang w:eastAsia="ru-RU"/>
        </w:rPr>
        <w:t>На территории и в здании ДОУ запрещено</w:t>
      </w:r>
      <w:r w:rsidRPr="0015158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D7701" w:rsidRPr="007D7312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7312">
        <w:rPr>
          <w:rFonts w:ascii="Times New Roman" w:hAnsi="Times New Roman" w:cs="Times New Roman"/>
          <w:sz w:val="24"/>
          <w:szCs w:val="24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загромождать территорию, основные и запасные входы (выходы), лестничные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площадки, подвальные 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помещения строительными и другими материалами, наличие которых затрудняет эвакуацию люд</w:t>
      </w:r>
      <w:r>
        <w:rPr>
          <w:rFonts w:ascii="Times New Roman" w:hAnsi="Times New Roman" w:cs="Times New Roman"/>
          <w:sz w:val="24"/>
          <w:szCs w:val="24"/>
          <w:lang w:eastAsia="ru-RU"/>
        </w:rPr>
        <w:t>ей, материальных ценностей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, препятствует ликвидации пожара, а также способствует закладке взрывных устройств;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4D7701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7.4. </w:t>
      </w:r>
      <w:r w:rsidRPr="0015158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помещениям, их приему и сдачи, выдачи ключей от помещений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7.4.2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7.4.3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7.4.4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свещение, закрыть дверь на ключ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7.4.5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7.4.6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7.4.7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. Помещение может быт</w:t>
      </w:r>
      <w:r>
        <w:rPr>
          <w:rFonts w:ascii="Times New Roman" w:hAnsi="Times New Roman" w:cs="Times New Roman"/>
          <w:sz w:val="24"/>
          <w:szCs w:val="24"/>
          <w:lang w:eastAsia="ru-RU"/>
        </w:rPr>
        <w:t>ь вскрыто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7.4.8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 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Обязанности администрации, работников, родителей и посетителей при осуществлении пропускного и внутриобъектового режима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</w:t>
      </w:r>
      <w:r w:rsidRPr="00DC0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Заведующий ДОУ обязан</w:t>
      </w: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4D7701" w:rsidRPr="0015158C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4D7701" w:rsidRPr="007D7312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3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заключить договора на обслуживание КТС (ОВО)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4D7701" w:rsidRPr="0015158C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вносить изменения в настоящее Положение для улучшения работы контрольно-пропускного режима в дошкольном образовательном учреждении;</w:t>
      </w:r>
    </w:p>
    <w:p w:rsidR="004D7701" w:rsidRPr="0015158C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осуществлять оперативный контроль за выполнением настоящего Положения, работой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ых лиц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r w:rsidRPr="007D73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обязан:</w:t>
      </w:r>
    </w:p>
    <w:p w:rsidR="004D7701" w:rsidRPr="0015158C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4D7701" w:rsidRPr="0015158C" w:rsidRDefault="004D7701" w:rsidP="00720F3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8.3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C0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титель заведующего: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контроль графика работы сторожей, выполнение ими своих должностных обязанностей;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исправное состояние стен, крыш и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отолков, окон,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дверей помещений,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замков и ворот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сво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бодный доступ сторожам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установленным приборам внутренней связи, охранно-пожарной сигнализации, средствам телефонной связи и оповещения;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4D7701" w:rsidRPr="0015158C" w:rsidRDefault="004D7701" w:rsidP="00720F3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4D7701" w:rsidRPr="008D59A3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8.4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Работники (педагогический и обслуживающий персонал) ДОУ обязаны: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4D7701" w:rsidRPr="0015158C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4D7701" w:rsidRPr="008D59A3" w:rsidRDefault="004D7701" w:rsidP="00720F3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8.5</w:t>
      </w:r>
      <w:r w:rsidRPr="00DC0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Штатные сторожа детского сада обязаны</w:t>
      </w: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701" w:rsidRPr="00265CAA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C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исключить доступ в дошкольное образовательное учреждение:</w:t>
      </w:r>
    </w:p>
    <w:p w:rsidR="004D7701" w:rsidRPr="0015158C" w:rsidRDefault="004D7701" w:rsidP="00720F3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работникам с 18:15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6:00;</w:t>
      </w:r>
    </w:p>
    <w:p w:rsidR="004D7701" w:rsidRPr="0015158C" w:rsidRDefault="004D7701" w:rsidP="00720F3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воспитанникам и их родителям (законным представителям), посетителям в рабочие дни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18:15 до 7:45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701" w:rsidRPr="0015158C" w:rsidRDefault="004D7701" w:rsidP="00720F3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18.15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вещение в тёмное время суток)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производит запись в Журнале приема и сдачи дежурств, а так же в Журнале обхода территории;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ежедневно проверяет рабочее состояние КТС, с записью в журнале;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обнаружении взрывоопасных или подозрительных предметов п</w:t>
      </w:r>
      <w:r w:rsidRPr="00151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редпринять меры к тому, чтобы возможно присутствующие люди отошли как можно дальше в безопасную зону, 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перативно сообщать на номер 102 (112) и д</w:t>
      </w:r>
      <w:r w:rsidRPr="0015158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 в правоохранительные органы, вызвать группу задержания вневедомственной охраны.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8.6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Дневной сторож обязан: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8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 принять дежурство у сторожа ДОУ;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пропуск родителей с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етьми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центральный вход в здание;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пропуск посетителей, прибывающих на приём к заведующей ДОУ: посетители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допускаются только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предъявлении документа, удостоверяющего личность, с записью в журнале учета посетителей;</w:t>
      </w:r>
    </w:p>
    <w:p w:rsidR="004D7701" w:rsidRPr="00E94AB7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посетителей.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лучившемся заведующего (лицо, его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заменяющее)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ЧС.</w:t>
      </w:r>
    </w:p>
    <w:p w:rsidR="004D7701" w:rsidRPr="00230E4B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4D7701" w:rsidRPr="00B718E4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8.7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71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Кладовщик обязан: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4D7701" w:rsidRPr="0015158C" w:rsidRDefault="004D7701" w:rsidP="00720F3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4D7701" w:rsidRPr="008D59A3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8.8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B71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воспитанников обязаны</w:t>
      </w: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все распоряжения заведующег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ДОУ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касающиеся конкретных ситуаций в соблюдении пропускного режима;</w:t>
      </w:r>
    </w:p>
    <w:p w:rsidR="004D7701" w:rsidRPr="0015158C" w:rsidRDefault="004D7701" w:rsidP="00720F3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утром привести детей до 8.45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лично передать в руки воспитател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 а вечером лично забрать до 18.15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701" w:rsidRPr="0015158C" w:rsidRDefault="004D7701" w:rsidP="00720F3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приводить и забирать детей лично 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лицами, указанными в заявлении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701" w:rsidRPr="0015158C" w:rsidRDefault="004D7701" w:rsidP="00720F3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4D7701" w:rsidRPr="0015158C" w:rsidRDefault="004D7701" w:rsidP="00720F3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8.9</w:t>
      </w:r>
      <w:r w:rsidRPr="00B71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Посетители обязаны</w:t>
      </w:r>
      <w:r w:rsidRPr="008D59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входа в здание ДОУ следовать чётко в направлении места назначения;</w:t>
      </w:r>
    </w:p>
    <w:p w:rsidR="004D7701" w:rsidRPr="0015158C" w:rsidRDefault="004D7701" w:rsidP="00720F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4D7701" w:rsidRPr="0015158C" w:rsidRDefault="004D7701" w:rsidP="00720F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4D7701" w:rsidRPr="0015158C" w:rsidRDefault="004D7701" w:rsidP="00720F3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4D7701" w:rsidRPr="00B718E4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8.10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71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Работникам ДОУ запрещается: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нарушать настоящее Положение;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детей;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 незакрытым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на запор двери, окна, 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калитки, ворота и т.д.;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4D7701" w:rsidRPr="0015158C" w:rsidRDefault="004D7701" w:rsidP="00720F3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8.11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718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воспитанников запрещается</w:t>
      </w:r>
      <w:r w:rsidRPr="0015158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нарушать настоящее </w:t>
      </w:r>
      <w:hyperlink r:id="rId8" w:history="1">
        <w:r w:rsidRPr="00B718E4">
          <w:rPr>
            <w:rFonts w:ascii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B718E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двигаться по территории ДОУ в зимний период, отпуская ребёнка одного до ворот;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оставлять открытыми двери в дошкольное образовательное учреждение и группу;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впускать в центральный вход подозрительных лиц;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входить в дошкольную образовательную организацию через запасные входы;</w:t>
      </w:r>
    </w:p>
    <w:p w:rsidR="004D7701" w:rsidRPr="0015158C" w:rsidRDefault="004D7701" w:rsidP="00720F38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4D7701" w:rsidRPr="0015158C" w:rsidRDefault="004D7701" w:rsidP="00720F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Заключительные положения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9.1. Настоящее </w:t>
      </w:r>
      <w:hyperlink r:id="rId9" w:history="1">
        <w:r w:rsidRPr="0015158C">
          <w:rPr>
            <w:rFonts w:ascii="Times New Roman" w:hAnsi="Times New Roman" w:cs="Times New Roman"/>
            <w:sz w:val="24"/>
            <w:szCs w:val="24"/>
            <w:lang w:eastAsia="ru-RU"/>
          </w:rPr>
          <w:t>Положение о пропускном режиме в ДОУ</w:t>
        </w:r>
      </w:hyperlink>
      <w:r w:rsidRPr="0015158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актом, принимается на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 собрании работников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согласовывается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Управляющим советом и профсоюзом ОУ, вводится в действие приказом заведующего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9.2. Все изменения и дополнения, вносимые в настоящее </w:t>
      </w:r>
      <w:r w:rsidRPr="0015158C">
        <w:rPr>
          <w:rFonts w:ascii="Times New Roman" w:hAnsi="Times New Roman" w:cs="Times New Roman"/>
          <w:sz w:val="24"/>
          <w:szCs w:val="24"/>
          <w:lang w:eastAsia="ru-RU"/>
        </w:rPr>
        <w:t>Положение, оформляются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в соответствии действующим законодательством РФ.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sz w:val="24"/>
          <w:szCs w:val="24"/>
          <w:lang w:eastAsia="ru-RU"/>
        </w:rPr>
        <w:t>9.3. Положение принимается на неопределенный срок. Изменения и дополнения к</w:t>
      </w: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Положению принимаются в порядке, предусмотренном п.9.1 настоящего Положения.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15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D7701" w:rsidRPr="0015158C" w:rsidRDefault="004D7701" w:rsidP="00720F3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7701" w:rsidRDefault="004D7701"/>
    <w:sectPr w:rsidR="004D7701" w:rsidSect="0015158C">
      <w:footerReference w:type="default" r:id="rId10"/>
      <w:pgSz w:w="11900" w:h="16840"/>
      <w:pgMar w:top="1134" w:right="98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01" w:rsidRDefault="004D7701">
      <w:pPr>
        <w:spacing w:after="0" w:line="240" w:lineRule="auto"/>
      </w:pPr>
      <w:r>
        <w:separator/>
      </w:r>
    </w:p>
  </w:endnote>
  <w:endnote w:type="continuationSeparator" w:id="0">
    <w:p w:rsidR="004D7701" w:rsidRDefault="004D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01" w:rsidRDefault="004D77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01" w:rsidRDefault="004D7701">
      <w:pPr>
        <w:spacing w:after="0" w:line="240" w:lineRule="auto"/>
      </w:pPr>
      <w:r>
        <w:separator/>
      </w:r>
    </w:p>
  </w:footnote>
  <w:footnote w:type="continuationSeparator" w:id="0">
    <w:p w:rsidR="004D7701" w:rsidRDefault="004D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F632A4"/>
    <w:multiLevelType w:val="hybridMultilevel"/>
    <w:tmpl w:val="FC248A7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3C06F0"/>
    <w:multiLevelType w:val="hybridMultilevel"/>
    <w:tmpl w:val="C696187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2209DD"/>
    <w:multiLevelType w:val="hybridMultilevel"/>
    <w:tmpl w:val="0486DEA0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FE52C0"/>
    <w:multiLevelType w:val="hybridMultilevel"/>
    <w:tmpl w:val="8C225DCA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6B336A"/>
    <w:multiLevelType w:val="hybridMultilevel"/>
    <w:tmpl w:val="3B243286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030CB9"/>
    <w:multiLevelType w:val="hybridMultilevel"/>
    <w:tmpl w:val="B2B8D53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2A6D88"/>
    <w:multiLevelType w:val="hybridMultilevel"/>
    <w:tmpl w:val="7426751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5A12D7"/>
    <w:multiLevelType w:val="hybridMultilevel"/>
    <w:tmpl w:val="FB102EDE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AC7"/>
    <w:rsid w:val="000648A6"/>
    <w:rsid w:val="0015158C"/>
    <w:rsid w:val="00206361"/>
    <w:rsid w:val="00230E4B"/>
    <w:rsid w:val="00265CAA"/>
    <w:rsid w:val="003A4856"/>
    <w:rsid w:val="004D7701"/>
    <w:rsid w:val="00627CED"/>
    <w:rsid w:val="006F3576"/>
    <w:rsid w:val="00702876"/>
    <w:rsid w:val="00720F38"/>
    <w:rsid w:val="007D7312"/>
    <w:rsid w:val="00897AC7"/>
    <w:rsid w:val="008D59A3"/>
    <w:rsid w:val="00A51506"/>
    <w:rsid w:val="00B718E4"/>
    <w:rsid w:val="00B802B6"/>
    <w:rsid w:val="00BF08B1"/>
    <w:rsid w:val="00C0354F"/>
    <w:rsid w:val="00C1059D"/>
    <w:rsid w:val="00C134C1"/>
    <w:rsid w:val="00C54E2E"/>
    <w:rsid w:val="00D277EE"/>
    <w:rsid w:val="00DC0779"/>
    <w:rsid w:val="00DC1151"/>
    <w:rsid w:val="00E94AB7"/>
    <w:rsid w:val="00F5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3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uiPriority w:val="99"/>
    <w:rsid w:val="00C1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12</Pages>
  <Words>4663</Words>
  <Characters>26585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14</cp:revision>
  <dcterms:created xsi:type="dcterms:W3CDTF">2022-10-12T12:26:00Z</dcterms:created>
  <dcterms:modified xsi:type="dcterms:W3CDTF">2022-10-25T09:39:00Z</dcterms:modified>
</cp:coreProperties>
</file>